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bookmarkStart w:id="0" w:name="_GoBack"/>
      <w:bookmarkEnd w:id="0"/>
      <w:r w:rsidRPr="008411E8">
        <w:rPr>
          <w:b/>
          <w:color w:val="000000"/>
        </w:rPr>
        <w:t>Консультация для воспитателей</w:t>
      </w:r>
      <w:r>
        <w:rPr>
          <w:b/>
          <w:color w:val="000000"/>
        </w:rPr>
        <w:t>.</w:t>
      </w:r>
    </w:p>
    <w:p w:rsidR="008411E8" w:rsidRDefault="008411E8" w:rsidP="008411E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411E8">
        <w:rPr>
          <w:b/>
          <w:color w:val="000000"/>
        </w:rPr>
        <w:t>Внедрение ФГОС в дошкольное образование</w:t>
      </w:r>
      <w:r>
        <w:rPr>
          <w:b/>
          <w:color w:val="000000"/>
        </w:rPr>
        <w:t>.</w:t>
      </w:r>
    </w:p>
    <w:p w:rsidR="00E019E6" w:rsidRPr="008411E8" w:rsidRDefault="00E019E6" w:rsidP="00E019E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006C0">
        <w:rPr>
          <w:sz w:val="23"/>
          <w:szCs w:val="23"/>
        </w:rPr>
        <w:t xml:space="preserve">Подготовила: </w:t>
      </w:r>
      <w:r>
        <w:rPr>
          <w:sz w:val="23"/>
          <w:szCs w:val="23"/>
        </w:rPr>
        <w:t>Панкова Инна Сергеевна</w:t>
      </w:r>
      <w:r w:rsidRPr="008006C0">
        <w:rPr>
          <w:rStyle w:val="a6"/>
          <w:sz w:val="23"/>
          <w:szCs w:val="23"/>
        </w:rPr>
        <w:t xml:space="preserve">, </w:t>
      </w:r>
      <w:r>
        <w:rPr>
          <w:sz w:val="23"/>
          <w:szCs w:val="23"/>
        </w:rPr>
        <w:t>руководитель</w:t>
      </w:r>
      <w:r w:rsidRPr="008006C0">
        <w:rPr>
          <w:sz w:val="23"/>
          <w:szCs w:val="23"/>
        </w:rPr>
        <w:t xml:space="preserve"> структурного подразделения</w:t>
      </w:r>
      <w:r>
        <w:rPr>
          <w:sz w:val="23"/>
          <w:szCs w:val="23"/>
        </w:rPr>
        <w:t xml:space="preserve"> «Детский  сад  Лад» </w:t>
      </w:r>
      <w:r w:rsidRPr="008006C0">
        <w:rPr>
          <w:sz w:val="23"/>
          <w:szCs w:val="23"/>
        </w:rPr>
        <w:t xml:space="preserve"> </w:t>
      </w:r>
      <w:r>
        <w:rPr>
          <w:sz w:val="23"/>
          <w:szCs w:val="23"/>
        </w:rPr>
        <w:t>ГБОУ г</w:t>
      </w:r>
      <w:r w:rsidRPr="008006C0">
        <w:rPr>
          <w:sz w:val="23"/>
          <w:szCs w:val="23"/>
        </w:rPr>
        <w:t xml:space="preserve">имназии </w:t>
      </w:r>
      <w:r>
        <w:rPr>
          <w:sz w:val="23"/>
          <w:szCs w:val="23"/>
        </w:rPr>
        <w:t xml:space="preserve">им. С.В. </w:t>
      </w:r>
      <w:proofErr w:type="spellStart"/>
      <w:r>
        <w:rPr>
          <w:sz w:val="23"/>
          <w:szCs w:val="23"/>
        </w:rPr>
        <w:t>Байменова</w:t>
      </w:r>
      <w:proofErr w:type="spellEnd"/>
      <w:r>
        <w:rPr>
          <w:sz w:val="23"/>
          <w:szCs w:val="23"/>
        </w:rPr>
        <w:t xml:space="preserve"> </w:t>
      </w:r>
      <w:r w:rsidRPr="008006C0">
        <w:rPr>
          <w:sz w:val="23"/>
          <w:szCs w:val="23"/>
        </w:rPr>
        <w:t xml:space="preserve"> города Похвистнево</w:t>
      </w:r>
      <w:r>
        <w:rPr>
          <w:sz w:val="23"/>
          <w:szCs w:val="23"/>
        </w:rPr>
        <w:t xml:space="preserve"> городского округа </w:t>
      </w:r>
      <w:proofErr w:type="spellStart"/>
      <w:r>
        <w:rPr>
          <w:sz w:val="23"/>
          <w:szCs w:val="23"/>
        </w:rPr>
        <w:t>Похвистнео</w:t>
      </w:r>
      <w:proofErr w:type="spellEnd"/>
      <w:r w:rsidRPr="008006C0">
        <w:rPr>
          <w:sz w:val="23"/>
          <w:szCs w:val="23"/>
        </w:rPr>
        <w:t xml:space="preserve"> Самарской области. 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411E8">
        <w:rPr>
          <w:color w:val="000000"/>
        </w:rPr>
        <w:t xml:space="preserve">ФГОС ДО - Федеральный государственный </w:t>
      </w:r>
      <w:r w:rsidR="00E019E6">
        <w:rPr>
          <w:color w:val="000000"/>
        </w:rPr>
        <w:t xml:space="preserve">образовательной </w:t>
      </w:r>
      <w:r w:rsidRPr="008411E8">
        <w:rPr>
          <w:color w:val="000000"/>
        </w:rPr>
        <w:t>стандарт дошкольного образования - документ, который все дошкольные образовательные организации обязаны реализовывать.</w:t>
      </w:r>
      <w:proofErr w:type="gramEnd"/>
      <w:r w:rsidRPr="008411E8">
        <w:rPr>
          <w:color w:val="000000"/>
        </w:rPr>
        <w:t xml:space="preserve"> Вступил в силу с 01.01.2014 года.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Чего ждут от Стандарта: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ВОСПИТАТЕЛИ</w:t>
      </w:r>
    </w:p>
    <w:p w:rsidR="008411E8" w:rsidRPr="008411E8" w:rsidRDefault="008411E8" w:rsidP="008411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Обеспечения безопасности;</w:t>
      </w:r>
    </w:p>
    <w:p w:rsidR="008411E8" w:rsidRPr="008411E8" w:rsidRDefault="008411E8" w:rsidP="008411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Толерантного отношения со стороны родителей;</w:t>
      </w:r>
    </w:p>
    <w:p w:rsidR="008411E8" w:rsidRPr="008411E8" w:rsidRDefault="008411E8" w:rsidP="008411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Снижение документооборота;</w:t>
      </w:r>
    </w:p>
    <w:p w:rsidR="008411E8" w:rsidRPr="008411E8" w:rsidRDefault="008411E8" w:rsidP="008411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Больше доступных образовательных программ;</w:t>
      </w:r>
    </w:p>
    <w:p w:rsidR="008411E8" w:rsidRPr="008411E8" w:rsidRDefault="008411E8" w:rsidP="008411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Pr="008411E8">
        <w:rPr>
          <w:color w:val="000000"/>
        </w:rPr>
        <w:t>бучение счету и письму должно быть в школе;</w:t>
      </w:r>
    </w:p>
    <w:p w:rsidR="008411E8" w:rsidRPr="008411E8" w:rsidRDefault="008411E8" w:rsidP="008411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Ж</w:t>
      </w:r>
      <w:r w:rsidRPr="008411E8">
        <w:rPr>
          <w:color w:val="000000"/>
        </w:rPr>
        <w:t>елание обучаться – курсы ПК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УЧИТЕЛЯ</w:t>
      </w:r>
    </w:p>
    <w:p w:rsidR="008411E8" w:rsidRPr="008411E8" w:rsidRDefault="008411E8" w:rsidP="008411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ребенок должен уметь читать и писать печатными буквами;</w:t>
      </w:r>
    </w:p>
    <w:p w:rsidR="008411E8" w:rsidRPr="008411E8" w:rsidRDefault="008411E8" w:rsidP="008411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послушный ребенок; т. е ребенок, подготовленный к школьному обучению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РОДИТЕЛИ</w:t>
      </w:r>
    </w:p>
    <w:p w:rsidR="008411E8" w:rsidRPr="008411E8" w:rsidRDefault="008411E8" w:rsidP="008411E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за раннее и ускоренное развитие;</w:t>
      </w:r>
    </w:p>
    <w:p w:rsidR="008411E8" w:rsidRPr="008411E8" w:rsidRDefault="008411E8" w:rsidP="008411E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за образование отвечает государство;</w:t>
      </w:r>
    </w:p>
    <w:p w:rsidR="008411E8" w:rsidRPr="008411E8" w:rsidRDefault="008411E8" w:rsidP="008411E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главное – здоровье детей;</w:t>
      </w:r>
    </w:p>
    <w:p w:rsidR="008411E8" w:rsidRPr="008411E8" w:rsidRDefault="008411E8" w:rsidP="008411E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8411E8">
        <w:rPr>
          <w:color w:val="000000"/>
        </w:rPr>
        <w:t>кроме образовательной программы развитие ребенка и в других областях (творчество)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Чем обусловлена разработка данного документа?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Два основания для введения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>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Закон «Об образовании РФ»;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Современная социокультурная ситуация.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ФГОС ДО </w:t>
      </w:r>
      <w:proofErr w:type="gramStart"/>
      <w:r w:rsidRPr="008411E8">
        <w:rPr>
          <w:color w:val="000000"/>
        </w:rPr>
        <w:t>основан</w:t>
      </w:r>
      <w:proofErr w:type="gramEnd"/>
      <w:r w:rsidRPr="008411E8">
        <w:rPr>
          <w:color w:val="000000"/>
        </w:rPr>
        <w:t xml:space="preserve"> следующих документах: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Конвенция о правах ребенка;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Закон об образовании РФ;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3) Конституция РФ.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4) Государственная программа «Развитие образования на 2013-2020гг»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Закон об образовании РФ предусматривает: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Обнародование Стандарта в 2013 году.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3) Введение Стандарта с 1 января 2014 года;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4) Отмена положения о 20% стоимости оплаты за содержание ребенка </w:t>
      </w:r>
      <w:proofErr w:type="gramStart"/>
      <w:r w:rsidRPr="008411E8">
        <w:rPr>
          <w:color w:val="000000"/>
        </w:rPr>
        <w:t>в</w:t>
      </w:r>
      <w:proofErr w:type="gramEnd"/>
      <w:r w:rsidRPr="008411E8">
        <w:rPr>
          <w:color w:val="000000"/>
        </w:rPr>
        <w:t xml:space="preserve"> ДО;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5) Повышение требований к воспитателям (с введением Стандарта должны появиться педагоги нового уровня)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6) Законом предусмотрено получение дошкольного образования и вне дошкольных организаций;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7) Закреплены права и обязанности родителей – приоритет по воспитанию за семьей.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8) Родители включаются в образовательный процесс как партнеры, а не как сторонние потребители образовательных услуг.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9) 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8411E8">
        <w:rPr>
          <w:color w:val="000000"/>
        </w:rPr>
        <w:t xml:space="preserve"> .</w:t>
      </w:r>
      <w:proofErr w:type="gramEnd"/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Основные понятия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>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Единство образовательного пространства: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lastRenderedPageBreak/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  <w:proofErr w:type="gramStart"/>
      <w:r w:rsidRPr="008411E8">
        <w:rPr>
          <w:color w:val="000000"/>
        </w:rPr>
        <w:t xml:space="preserve"> ;</w:t>
      </w:r>
      <w:proofErr w:type="gramEnd"/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3) развивающая предметно-пространственная среда;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4) социальная ситуация развития.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Чем отличаются ФГТ И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>?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b/>
          <w:bCs/>
          <w:color w:val="000000"/>
        </w:rPr>
        <w:t>ФГТ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2 группы требований</w:t>
      </w:r>
      <w:r w:rsidRPr="008411E8">
        <w:rPr>
          <w:color w:val="000000"/>
        </w:rPr>
        <w:t>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 к структуре ООП;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-к условиям реализации ООП;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4 направления развития;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10 образовательных областей;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80%- обязательная часть программы; 20% - вариативная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b/>
          <w:bCs/>
          <w:color w:val="000000"/>
        </w:rPr>
        <w:t>ФГОС ДО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3 группы требований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-к структуре ООП;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-к условиям реализации ООП;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 к результатам освоения ООП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5 образовательных областей: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Физическое развитие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Познавательное развитие;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Художественно-эстетическое развитие</w:t>
      </w:r>
      <w:proofErr w:type="gramStart"/>
      <w:r w:rsidRPr="008411E8">
        <w:rPr>
          <w:color w:val="000000"/>
        </w:rPr>
        <w:t xml:space="preserve"> ;</w:t>
      </w:r>
      <w:proofErr w:type="gramEnd"/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Социально-коммуникативное развитие (социально-личностное)</w:t>
      </w:r>
      <w:proofErr w:type="gramStart"/>
      <w:r w:rsidRPr="008411E8">
        <w:rPr>
          <w:color w:val="000000"/>
        </w:rPr>
        <w:t xml:space="preserve"> ;</w:t>
      </w:r>
      <w:proofErr w:type="gramEnd"/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Речевое развитие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60%- обязательная часть программы; 40% - вариативная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Социальная ситуация развития предполагает три группы требований: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Пространственно-временные</w:t>
      </w:r>
      <w:r w:rsidR="00E019E6">
        <w:rPr>
          <w:color w:val="000000"/>
        </w:rPr>
        <w:t xml:space="preserve"> </w:t>
      </w:r>
      <w:r w:rsidRPr="008411E8">
        <w:rPr>
          <w:color w:val="000000"/>
        </w:rPr>
        <w:t>- пространство и игрушки;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Социальные</w:t>
      </w:r>
      <w:r w:rsidR="00E019E6">
        <w:rPr>
          <w:color w:val="000000"/>
        </w:rPr>
        <w:t xml:space="preserve"> </w:t>
      </w:r>
      <w:r w:rsidRPr="008411E8">
        <w:rPr>
          <w:color w:val="000000"/>
        </w:rPr>
        <w:t xml:space="preserve">- система взаимоотношений </w:t>
      </w:r>
      <w:proofErr w:type="gramStart"/>
      <w:r w:rsidRPr="008411E8">
        <w:rPr>
          <w:color w:val="000000"/>
        </w:rPr>
        <w:t>со</w:t>
      </w:r>
      <w:proofErr w:type="gramEnd"/>
      <w:r w:rsidRPr="008411E8">
        <w:rPr>
          <w:color w:val="000000"/>
        </w:rPr>
        <w:t xml:space="preserve"> взрослыми, сверстниками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3)</w:t>
      </w:r>
      <w:proofErr w:type="spellStart"/>
      <w:r w:rsidRPr="008411E8">
        <w:rPr>
          <w:color w:val="000000"/>
        </w:rPr>
        <w:t>Деятельностные</w:t>
      </w:r>
      <w:proofErr w:type="spellEnd"/>
      <w:r w:rsidRPr="008411E8">
        <w:rPr>
          <w:color w:val="000000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Какие же требования предъявляются к условиям: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Психолого-педагогические;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Кадровые;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3) Материально-технические;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4) Финансовые;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5) К предметно-развивающей среде.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Кадровые условия являются главными. В связи с этим разрабатывается профессиональный стандарт педагога. 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Оценка профессиональной деятельности педагога: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 динамика развития интегративных качеств педагога;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 положительное отношение ребенка к детскому саду;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-высокая степень активности и вовлеченности родителей в образовательный процесс и жизнь детского сада.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Требования к результатам освоения программы: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lastRenderedPageBreak/>
        <w:t>Основной результат – это социализация детей.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Результат социализации;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Личностные результаты развития ребенка, а не результат обучения.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ФГОС ДО предусматривает 1 группу результатов</w:t>
      </w:r>
      <w:r w:rsidR="00E019E6">
        <w:rPr>
          <w:color w:val="000000"/>
        </w:rPr>
        <w:t xml:space="preserve"> </w:t>
      </w:r>
      <w:r w:rsidRPr="008411E8">
        <w:rPr>
          <w:color w:val="000000"/>
        </w:rPr>
        <w:t xml:space="preserve">- личностные (в школе предметные, </w:t>
      </w:r>
      <w:proofErr w:type="spellStart"/>
      <w:r w:rsidRPr="008411E8">
        <w:rPr>
          <w:color w:val="000000"/>
        </w:rPr>
        <w:t>метапредметные</w:t>
      </w:r>
      <w:proofErr w:type="spellEnd"/>
      <w:r w:rsidRPr="008411E8">
        <w:rPr>
          <w:color w:val="000000"/>
        </w:rPr>
        <w:t xml:space="preserve"> и личностные)</w:t>
      </w:r>
      <w:proofErr w:type="gramStart"/>
      <w:r w:rsidRPr="008411E8">
        <w:rPr>
          <w:color w:val="000000"/>
        </w:rPr>
        <w:t xml:space="preserve"> .</w:t>
      </w:r>
      <w:proofErr w:type="gramEnd"/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Результаты освоения программы описаны в виде целевых ориентиров: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Инициативность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Самостоятельность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Уверенность в себе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Воображение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Физическое развитие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Волевые усилия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Любознательность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* Интерес ребенка.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Целевые ориентиры не являются объектом оценки результатов.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Что же будет оцениваться: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Педагогический процесс;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Условия (социальная ситуация развития)</w:t>
      </w:r>
      <w:proofErr w:type="gramStart"/>
      <w:r w:rsidRPr="008411E8">
        <w:rPr>
          <w:color w:val="000000"/>
        </w:rPr>
        <w:t xml:space="preserve"> ;</w:t>
      </w:r>
      <w:proofErr w:type="gramEnd"/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3) Педагогические кадры.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Естественно,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Требования к структуре ООП.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E019E6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ООП пишется на 1год, экспертная оценка проводится органом управления образования. 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411E8">
        <w:rPr>
          <w:color w:val="000000"/>
        </w:rPr>
        <w:t>ООП ДОО разрабатывается с учетом Примерной ООП, а не на ее основе.</w:t>
      </w:r>
      <w:proofErr w:type="gramEnd"/>
      <w:r w:rsidRPr="008411E8">
        <w:rPr>
          <w:color w:val="000000"/>
        </w:rPr>
        <w:t xml:space="preserve"> На основе ООП ДОО разрабатываются рабочие программы педагогов.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8411E8">
        <w:rPr>
          <w:color w:val="000000"/>
        </w:rPr>
        <w:t>новые</w:t>
      </w:r>
      <w:proofErr w:type="gramEnd"/>
      <w:r w:rsidRPr="008411E8">
        <w:rPr>
          <w:color w:val="000000"/>
        </w:rPr>
        <w:t xml:space="preserve">. Разработчики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 xml:space="preserve"> выступают </w:t>
      </w:r>
      <w:proofErr w:type="gramStart"/>
      <w:r w:rsidRPr="008411E8">
        <w:rPr>
          <w:color w:val="000000"/>
        </w:rPr>
        <w:t>против</w:t>
      </w:r>
      <w:proofErr w:type="gramEnd"/>
      <w:r w:rsidRPr="008411E8">
        <w:rPr>
          <w:color w:val="000000"/>
        </w:rPr>
        <w:t xml:space="preserve"> единой программы</w:t>
      </w:r>
      <w:r w:rsidR="00E019E6">
        <w:rPr>
          <w:color w:val="000000"/>
        </w:rPr>
        <w:t xml:space="preserve"> </w:t>
      </w:r>
      <w:r w:rsidRPr="008411E8">
        <w:rPr>
          <w:color w:val="000000"/>
        </w:rPr>
        <w:t>- должна быть возможность выбора.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411E8">
        <w:rPr>
          <w:color w:val="000000"/>
        </w:rPr>
        <w:t>Примерные</w:t>
      </w:r>
      <w:proofErr w:type="gramEnd"/>
      <w:r w:rsidRPr="008411E8">
        <w:rPr>
          <w:color w:val="000000"/>
        </w:rPr>
        <w:t xml:space="preserve"> ООП опубликованы в Федеральном реестре.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Авторы </w:t>
      </w:r>
      <w:proofErr w:type="gramStart"/>
      <w:r w:rsidRPr="008411E8">
        <w:rPr>
          <w:color w:val="000000"/>
        </w:rPr>
        <w:t>Примерных</w:t>
      </w:r>
      <w:proofErr w:type="gramEnd"/>
      <w:r w:rsidRPr="008411E8">
        <w:rPr>
          <w:color w:val="000000"/>
        </w:rPr>
        <w:t xml:space="preserve"> ООП должны разработать и представить: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Варианты сетки занятий;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Парциальные программы;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3) Формы планирования;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4) Режим дня, жизнедеятельности;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5) Методическое обеспечение;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6) Учебный план;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7) Мониторинг.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Готовность ДОО к введению ФГОС </w:t>
      </w:r>
      <w:proofErr w:type="gramStart"/>
      <w:r w:rsidRPr="008411E8">
        <w:rPr>
          <w:color w:val="000000"/>
        </w:rPr>
        <w:t>ДО</w:t>
      </w:r>
      <w:proofErr w:type="gramEnd"/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Разработана и утверждена ООП ДОО;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2) Нормативно-правовая база приведена в соответствие с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>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lastRenderedPageBreak/>
        <w:t xml:space="preserve">3) Должностные инструкции разработаны в соответствии с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>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4) Определен перечень парциальных программ;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5) Разработаны локальные акты;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6) Определена модель взаимодействия ДОО с социальными партнерами;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7) План методической работы к введению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>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8) Осуществлено повышение квалификации педагогов;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9) Обеспечение кадровых, финансовых условий.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br/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7030A0"/>
        </w:rPr>
      </w:pPr>
      <w:r w:rsidRPr="00AC1387">
        <w:rPr>
          <w:b/>
          <w:bCs/>
          <w:color w:val="7030A0"/>
        </w:rPr>
        <w:t>Что такое ФГОС дошкольного образования?</w:t>
      </w:r>
    </w:p>
    <w:p w:rsidR="00AC1387" w:rsidRPr="008411E8" w:rsidRDefault="00AC1387" w:rsidP="00AC138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i/>
          <w:iCs/>
          <w:color w:val="000000"/>
        </w:rPr>
        <w:t>«Воспитание служит необходимой</w:t>
      </w:r>
      <w:r w:rsidR="00E019E6">
        <w:rPr>
          <w:i/>
          <w:iCs/>
          <w:color w:val="000000"/>
        </w:rPr>
        <w:t xml:space="preserve"> </w:t>
      </w:r>
      <w:r w:rsidRPr="008411E8">
        <w:rPr>
          <w:i/>
          <w:iCs/>
          <w:color w:val="000000"/>
        </w:rPr>
        <w:t>и всеобщей формой развития ребенка.</w:t>
      </w:r>
      <w:r w:rsidR="00E019E6">
        <w:rPr>
          <w:i/>
          <w:iCs/>
          <w:color w:val="000000"/>
        </w:rPr>
        <w:t xml:space="preserve"> </w:t>
      </w:r>
      <w:r w:rsidRPr="008411E8">
        <w:rPr>
          <w:i/>
          <w:iCs/>
          <w:color w:val="000000"/>
        </w:rPr>
        <w:t>Воспитание достигает своих целей,</w:t>
      </w:r>
      <w:r w:rsidR="00E019E6">
        <w:rPr>
          <w:i/>
          <w:iCs/>
          <w:color w:val="000000"/>
        </w:rPr>
        <w:t xml:space="preserve"> </w:t>
      </w:r>
      <w:r w:rsidRPr="008411E8">
        <w:rPr>
          <w:i/>
          <w:iCs/>
          <w:color w:val="000000"/>
        </w:rPr>
        <w:t>если умеет направить собственную</w:t>
      </w:r>
      <w:r w:rsidR="00E019E6">
        <w:rPr>
          <w:i/>
          <w:iCs/>
          <w:color w:val="000000"/>
        </w:rPr>
        <w:t xml:space="preserve"> </w:t>
      </w:r>
      <w:r w:rsidRPr="008411E8">
        <w:rPr>
          <w:i/>
          <w:iCs/>
          <w:color w:val="000000"/>
        </w:rPr>
        <w:t>деятельность ребенка»</w:t>
      </w:r>
    </w:p>
    <w:p w:rsidR="008411E8" w:rsidRPr="008411E8" w:rsidRDefault="00E019E6" w:rsidP="00E019E6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</w:t>
      </w:r>
      <w:proofErr w:type="gramStart"/>
      <w:r w:rsidR="008411E8" w:rsidRPr="008411E8">
        <w:rPr>
          <w:i/>
          <w:iCs/>
          <w:color w:val="000000"/>
        </w:rPr>
        <w:t>(В. В. Давыдов</w:t>
      </w:r>
      <w:r>
        <w:rPr>
          <w:i/>
          <w:iCs/>
          <w:color w:val="000000"/>
        </w:rPr>
        <w:t xml:space="preserve">,                                                           </w:t>
      </w:r>
      <w:r w:rsidR="008411E8" w:rsidRPr="008411E8">
        <w:rPr>
          <w:color w:val="000000"/>
        </w:rPr>
        <w:t>(советский педагог и психолог,</w:t>
      </w:r>
      <w:proofErr w:type="gramEnd"/>
    </w:p>
    <w:p w:rsidR="008411E8" w:rsidRPr="008411E8" w:rsidRDefault="00E019E6" w:rsidP="00E019E6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411E8" w:rsidRPr="008411E8">
        <w:rPr>
          <w:color w:val="000000"/>
        </w:rPr>
        <w:t>академик и вице-президент</w:t>
      </w:r>
      <w:r>
        <w:rPr>
          <w:color w:val="000000"/>
        </w:rPr>
        <w:t xml:space="preserve"> </w:t>
      </w:r>
      <w:r w:rsidR="008411E8" w:rsidRPr="008411E8">
        <w:rPr>
          <w:color w:val="000000"/>
        </w:rPr>
        <w:t xml:space="preserve">Российской </w:t>
      </w:r>
      <w:r>
        <w:rPr>
          <w:color w:val="000000"/>
        </w:rPr>
        <w:t xml:space="preserve">                                                                                               а</w:t>
      </w:r>
      <w:r w:rsidR="008411E8" w:rsidRPr="008411E8">
        <w:rPr>
          <w:color w:val="000000"/>
        </w:rPr>
        <w:t>кадемии образования,</w:t>
      </w:r>
      <w:r>
        <w:rPr>
          <w:color w:val="000000"/>
        </w:rPr>
        <w:t xml:space="preserve">  </w:t>
      </w:r>
      <w:r w:rsidR="008411E8" w:rsidRPr="008411E8">
        <w:rPr>
          <w:color w:val="000000"/>
        </w:rPr>
        <w:t>доктор психологических наук,</w:t>
      </w:r>
      <w:r>
        <w:rPr>
          <w:color w:val="000000"/>
        </w:rPr>
        <w:t xml:space="preserve"> </w:t>
      </w:r>
      <w:r w:rsidR="008411E8" w:rsidRPr="008411E8">
        <w:rPr>
          <w:color w:val="000000"/>
        </w:rPr>
        <w:t>профессор.)</w:t>
      </w:r>
    </w:p>
    <w:p w:rsidR="008411E8" w:rsidRPr="008411E8" w:rsidRDefault="008411E8" w:rsidP="008411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br/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>Что такое Федеральный государственный стандарт дошкольного образования?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411E8">
        <w:rPr>
          <w:color w:val="000000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>Что является отличительной особенностью Стандарта?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8411E8">
        <w:rPr>
          <w:color w:val="000000"/>
        </w:rPr>
        <w:t>ставящий</w:t>
      </w:r>
      <w:proofErr w:type="gramEnd"/>
      <w:r w:rsidRPr="008411E8">
        <w:rPr>
          <w:color w:val="000000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8411E8">
        <w:rPr>
          <w:color w:val="000000"/>
        </w:rPr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</w:t>
      </w:r>
      <w:proofErr w:type="gramEnd"/>
      <w:r w:rsidRPr="008411E8">
        <w:rPr>
          <w:color w:val="000000"/>
        </w:rPr>
        <w:t xml:space="preserve"> ФГОС </w:t>
      </w:r>
      <w:proofErr w:type="gramStart"/>
      <w:r w:rsidRPr="008411E8">
        <w:rPr>
          <w:color w:val="000000"/>
        </w:rPr>
        <w:t>ДО</w:t>
      </w:r>
      <w:proofErr w:type="gramEnd"/>
      <w:r w:rsidRPr="008411E8">
        <w:rPr>
          <w:color w:val="000000"/>
        </w:rPr>
        <w:t xml:space="preserve"> осуществляет </w:t>
      </w:r>
      <w:proofErr w:type="gramStart"/>
      <w:r w:rsidRPr="008411E8">
        <w:rPr>
          <w:color w:val="000000"/>
        </w:rPr>
        <w:t>нормативно-правовое</w:t>
      </w:r>
      <w:proofErr w:type="gramEnd"/>
      <w:r w:rsidRPr="008411E8">
        <w:rPr>
          <w:color w:val="000000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 xml:space="preserve">Что является основными целями ФГОС </w:t>
      </w:r>
      <w:proofErr w:type="gramStart"/>
      <w:r w:rsidRPr="00AC1387">
        <w:rPr>
          <w:b/>
          <w:color w:val="7030A0"/>
        </w:rPr>
        <w:t>ДО</w:t>
      </w:r>
      <w:proofErr w:type="gramEnd"/>
      <w:r w:rsidRPr="00AC1387">
        <w:rPr>
          <w:b/>
          <w:color w:val="7030A0"/>
        </w:rPr>
        <w:t>?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lastRenderedPageBreak/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• сохранения единства образовательного пространства РФ относительно уровня дошкольного образования.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 xml:space="preserve">Каковы основные принципы устанавливает ФГОС </w:t>
      </w:r>
      <w:proofErr w:type="gramStart"/>
      <w:r w:rsidRPr="00AC1387">
        <w:rPr>
          <w:b/>
          <w:color w:val="7030A0"/>
        </w:rPr>
        <w:t>ДО</w:t>
      </w:r>
      <w:proofErr w:type="gramEnd"/>
      <w:r w:rsidRPr="00AC1387">
        <w:rPr>
          <w:b/>
          <w:color w:val="7030A0"/>
        </w:rPr>
        <w:t>?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• поддержки разнообразия детства;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• сохранения уникальности и </w:t>
      </w:r>
      <w:proofErr w:type="spellStart"/>
      <w:r w:rsidRPr="008411E8">
        <w:rPr>
          <w:color w:val="000000"/>
        </w:rPr>
        <w:t>самоценности</w:t>
      </w:r>
      <w:proofErr w:type="spellEnd"/>
      <w:r w:rsidRPr="008411E8">
        <w:rPr>
          <w:color w:val="000000"/>
        </w:rPr>
        <w:t xml:space="preserve"> дошкольного детства как важного этапа в общем развитии человека;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• полноценного проживания ребёнком всех этапов дошкольного детства, амплификации (обогащения) детского развития;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•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 xml:space="preserve">Какие требования выдвигает ФГОС </w:t>
      </w:r>
      <w:proofErr w:type="gramStart"/>
      <w:r w:rsidRPr="00AC1387">
        <w:rPr>
          <w:b/>
          <w:color w:val="7030A0"/>
        </w:rPr>
        <w:t>ДО</w:t>
      </w:r>
      <w:proofErr w:type="gramEnd"/>
      <w:r w:rsidRPr="00AC1387">
        <w:rPr>
          <w:b/>
          <w:color w:val="7030A0"/>
        </w:rPr>
        <w:t>?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Стандарт выдвигает три группы требований: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1. Требования к структуре образовательной программы дошкольного образования;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2. Требования к условиям реализации образовательной программы дошкольного образования, которые включают в себя: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2.1. требования к психолог</w:t>
      </w:r>
      <w:proofErr w:type="gramStart"/>
      <w:r w:rsidRPr="008411E8">
        <w:rPr>
          <w:color w:val="000000"/>
        </w:rPr>
        <w:t>о-</w:t>
      </w:r>
      <w:proofErr w:type="gramEnd"/>
      <w:r w:rsidRPr="008411E8">
        <w:rPr>
          <w:color w:val="000000"/>
        </w:rPr>
        <w:t xml:space="preserve"> педагогическим условиям реализации основной образовательной программы дошкольного образования: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2.2. к развивающей предметно-пространственной среде;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• предметно-развивающая среда обеспечивает максимальную реализацию образовательного потенциала.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• Доступность среды предполагает: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 доступность для воспитанников всех помещений организации, где осуществляется образовательный процесс.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- свободный доступ воспитанников к играм, игрушкам, материалам, пособиям, обеспечивающих все основные виды деятельности.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2.3. к кадровым условиям реализации основной образовательной программы дошкольного образования;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2.5. к финансовым условиям реализации основной образовательной программы дошкольного образования.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3. Требования к результатам освоения образовательной программы дошкольного образования.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>Содержание Программы должно охватывать следующие ОО:</w:t>
      </w:r>
    </w:p>
    <w:p w:rsidR="008411E8" w:rsidRPr="008411E8" w:rsidRDefault="00AC1387" w:rsidP="00AC13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411E8" w:rsidRPr="008411E8">
        <w:rPr>
          <w:color w:val="000000"/>
        </w:rPr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8411E8" w:rsidRPr="008411E8">
        <w:rPr>
          <w:color w:val="000000"/>
        </w:rPr>
        <w:t>со</w:t>
      </w:r>
      <w:proofErr w:type="gramEnd"/>
      <w:r w:rsidR="008411E8" w:rsidRPr="008411E8">
        <w:rPr>
          <w:color w:val="000000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8411E8" w:rsidRPr="008411E8">
        <w:rPr>
          <w:color w:val="000000"/>
        </w:rPr>
        <w:t>саморегуляции</w:t>
      </w:r>
      <w:proofErr w:type="spellEnd"/>
      <w:r w:rsidR="008411E8" w:rsidRPr="008411E8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lastRenderedPageBreak/>
        <w:t xml:space="preserve"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411E8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411E8">
        <w:rPr>
          <w:color w:val="000000"/>
        </w:rPr>
        <w:t xml:space="preserve"> </w:t>
      </w:r>
      <w:proofErr w:type="gramStart"/>
      <w:r w:rsidRPr="008411E8">
        <w:rPr>
          <w:color w:val="000000"/>
        </w:rPr>
        <w:t>общем</w:t>
      </w:r>
      <w:proofErr w:type="gramEnd"/>
      <w:r w:rsidRPr="008411E8">
        <w:rPr>
          <w:color w:val="000000"/>
        </w:rPr>
        <w:t xml:space="preserve"> доме людей, об особенностях ее природы, многообразии стран и народов мира.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3.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4. </w:t>
      </w:r>
      <w:proofErr w:type="gramStart"/>
      <w:r w:rsidRPr="008411E8">
        <w:rPr>
          <w:color w:val="000000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5.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411E8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411E8">
        <w:rPr>
          <w:color w:val="000000"/>
        </w:rPr>
        <w:t>саморегуляции</w:t>
      </w:r>
      <w:proofErr w:type="spellEnd"/>
      <w:r w:rsidRPr="008411E8">
        <w:rPr>
          <w:color w:val="000000"/>
        </w:rPr>
        <w:t xml:space="preserve"> в двигательной сфере;</w:t>
      </w:r>
      <w:proofErr w:type="gramEnd"/>
      <w:r w:rsidRPr="008411E8">
        <w:rPr>
          <w:color w:val="00000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В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 w:rsidRPr="008411E8">
        <w:rPr>
          <w:color w:val="000000"/>
        </w:rPr>
        <w:t>Асмолов</w:t>
      </w:r>
      <w:proofErr w:type="spellEnd"/>
      <w:r w:rsidRPr="008411E8">
        <w:rPr>
          <w:color w:val="000000"/>
        </w:rPr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lastRenderedPageBreak/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2) оптимизации работы с группой детей.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8411E8">
        <w:rPr>
          <w:color w:val="000000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>Каков должен быть выпускник ДОУ?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  <w:u w:val="single"/>
        </w:rPr>
        <w:t>Пример</w:t>
      </w:r>
      <w:r w:rsidRPr="008411E8">
        <w:rPr>
          <w:color w:val="000000"/>
        </w:rPr>
        <w:t>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8411E8" w:rsidRPr="00AC1387" w:rsidRDefault="008411E8" w:rsidP="00AC1387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</w:rPr>
      </w:pPr>
      <w:r w:rsidRPr="00AC1387">
        <w:rPr>
          <w:b/>
          <w:color w:val="7030A0"/>
        </w:rPr>
        <w:t>Каково участие родителей</w:t>
      </w:r>
      <w:r w:rsidR="00AC1387">
        <w:rPr>
          <w:b/>
          <w:color w:val="7030A0"/>
        </w:rPr>
        <w:t>?</w:t>
      </w:r>
    </w:p>
    <w:p w:rsidR="008411E8" w:rsidRPr="008411E8" w:rsidRDefault="008411E8" w:rsidP="00AC13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E8">
        <w:rPr>
          <w:color w:val="000000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8411E8">
        <w:rPr>
          <w:color w:val="000000"/>
        </w:rPr>
        <w:t xml:space="preserve"> О</w:t>
      </w:r>
      <w:proofErr w:type="gramEnd"/>
      <w:r w:rsidRPr="008411E8">
        <w:rPr>
          <w:color w:val="000000"/>
        </w:rPr>
        <w:t>б образовании в РФ» «родители обязаны обеспечить получение детьми общего образования».</w:t>
      </w:r>
    </w:p>
    <w:p w:rsidR="00436422" w:rsidRPr="008411E8" w:rsidRDefault="00D9600B" w:rsidP="0084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6422" w:rsidRPr="008411E8" w:rsidSect="008411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621"/>
    <w:multiLevelType w:val="multilevel"/>
    <w:tmpl w:val="3C7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B1F7D"/>
    <w:multiLevelType w:val="multilevel"/>
    <w:tmpl w:val="5D14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A0AEE"/>
    <w:multiLevelType w:val="multilevel"/>
    <w:tmpl w:val="F17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8"/>
    <w:rsid w:val="006C1B7A"/>
    <w:rsid w:val="008411E8"/>
    <w:rsid w:val="00AC1387"/>
    <w:rsid w:val="00AF406C"/>
    <w:rsid w:val="00D257A9"/>
    <w:rsid w:val="00D9600B"/>
    <w:rsid w:val="00E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01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01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Панкова</dc:creator>
  <cp:lastModifiedBy>Инна Сергеевна Панкова</cp:lastModifiedBy>
  <cp:revision>2</cp:revision>
  <dcterms:created xsi:type="dcterms:W3CDTF">2018-03-20T09:16:00Z</dcterms:created>
  <dcterms:modified xsi:type="dcterms:W3CDTF">2018-03-20T09:16:00Z</dcterms:modified>
</cp:coreProperties>
</file>