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4" w:rsidRDefault="00DA4FB4" w:rsidP="00DA4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"Влияние речи взрослых на речевое развитие ребенка"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 средством связи ребенка с окружающим миром является речевое общение. Речь ребенка-не врожденная способность, она формируется под влиянием речи взрослых и во многом зависит от нормального речевого окружения и достаточной речевой практики. Необходимым условием для развития речи ребенка является образец для подражания. Если ребенок растет среди глухонемых, то он, имея сохранный слух, остается немым, так как у него нет образца для подражания. Дети учатся говорить так, как говорят окружающие их взрослые.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Одна из задач детского сада заключается в том, чтобы дети овладели связной, правильной речью. Поэтому важно, чтобы образцом для подражания служил грамотный литературный язык. В первую очередь пример должен подавать воспитатель. Это важно, потому что ребенок проводит большую часть дня с воспитателем, имеет с ним постоянное общение, а он, в свою очередь, пользуется у ребенка авторитетом.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Еще большее влияние на развивающуюся речь ребенка имеют родители. Часто члены семьи повторяют за языком ребенка, при разговоре лепечут, сюсюкают. Это поначалу может показаться забавным и милым. Но тем самым родители не только не стимулируют ребенка к овладению нормальным произношением, но еще более закрепляют его детский лепет. Известный советский педагог К.Д. Ушинский в свое время протестовал против слащавости речи взрослых с маленькими детьми, против превращения их речи в забаву для взрослых. В результате неправильного отношения родителей к ребенку у него прочно закрепляются на долгое время несовершенства речи. Даже среди воспитателей детских садов иногда встречается подобная слабость к детскому лепету. Такое отношение недопустимо, тем более, что сами дети не любят, когда взрослые разговаривают с ними, подражая их произношению.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 же делать родителям, чтобы стимулировать правильную, грамотную речь у ребенка? Исследования показали, что чтение книжек с картинками облегчает ребенку овладение речью. Особенно полезным чтение оказывается, если родители задают детям открытые вопросы по тексту, просят их придумать развитие какой-либо истории, и правильным образом реагируют на ответы ребенка.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Всем работникам детского сада и родителям, также следует внимательно следить за своей речью, избавляться от слов-паразитов, которые дети впитывают, как губки.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излечиться от словарных паразитов?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Присутствие слов-паразитов в речи лечится. Поэтому, если решите очистить свой язык от этих странных никому не нужных слов, вот несколько способов от них избавиться:</w:t>
      </w:r>
    </w:p>
    <w:p w:rsidR="00DA4FB4" w:rsidRPr="00DA4FB4" w:rsidRDefault="00DA4FB4" w:rsidP="00DA4F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список своих личных словечек, распечатайте или напишите их от руки, повесьте на видное место. Штудируйте список, откладывайте 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в голове, и при возможном появлении слов в реальности вы будете вооружены: просто не позволите себе их употреблять.</w:t>
      </w:r>
    </w:p>
    <w:p w:rsidR="00DA4FB4" w:rsidRPr="00DA4FB4" w:rsidRDefault="00DA4FB4" w:rsidP="00DA4F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Читайте, читайте и еще раз читайте! Ничто не развивает лучше речь, чем чтение качественной литературы!</w:t>
      </w:r>
    </w:p>
    <w:p w:rsidR="00DA4FB4" w:rsidRPr="00DA4FB4" w:rsidRDefault="00DA4FB4" w:rsidP="00DA4F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разработать и внедрить систему штрафов самого себя за слова-паразиты, проскользнувшие в вашей речи.</w:t>
      </w:r>
    </w:p>
    <w:p w:rsidR="00DA4FB4" w:rsidRPr="00DA4FB4" w:rsidRDefault="00DA4FB4" w:rsidP="00DA4F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общаться с людьми, речь которых заслуживает твердой </w:t>
      </w:r>
      <w:r w:rsidRPr="00DA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«пятерки»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плюсом</w:t>
      </w:r>
    </w:p>
    <w:p w:rsid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заключение хотелось бы обратить внимание на то, что разговаривать с ребенком следует неторопливо, отчетливо </w:t>
      </w:r>
      <w:r w:rsidRPr="00DA4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(иногда даже утрированно)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произнося все слова, четко отделяя их друг от друга паузой.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5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Стихи, </w:t>
      </w:r>
      <w:proofErr w:type="spellStart"/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надо выразительно, меняя интонации в зависимости от их содержания, четко имитировать голоса животных, если они встречаются в тексте. При равнодушном, монотонном разговоре, невыразительном чтении малыш будет безразлично относиться ко всему, о чем ему говорит родитель, у него не будет желания слушать и подражать взрослому.</w:t>
      </w:r>
    </w:p>
    <w:p w:rsidR="00DA4FB4" w:rsidRPr="00DA4FB4" w:rsidRDefault="00DA4FB4" w:rsidP="00DA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B4" w:rsidRPr="00DA4FB4" w:rsidRDefault="00DA4FB4" w:rsidP="00DA4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DA4FB4" w:rsidRPr="00DA4FB4" w:rsidRDefault="00DA4FB4" w:rsidP="00DA4F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</w:t>
      </w:r>
      <w:r w:rsidRPr="00DA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«Роль общения взрослого и ребенка для развития речи ребенка»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Виноградова Н. И.</w:t>
      </w:r>
    </w:p>
    <w:p w:rsidR="00DA4FB4" w:rsidRPr="00DA4FB4" w:rsidRDefault="00DA4FB4" w:rsidP="00DA4F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</w:t>
      </w:r>
      <w:r w:rsidRPr="00DA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«Развитие речи у детей»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Ясинская Л. И.</w:t>
      </w:r>
    </w:p>
    <w:p w:rsidR="00DA4FB4" w:rsidRPr="00DA4FB4" w:rsidRDefault="00DA4FB4" w:rsidP="00DA4F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детском саду благоприятных условий для развития речи детей. О. И. Соловьева. "Методика развития речи и обучения родному языку в детском саду" Издательство </w:t>
      </w:r>
      <w:r w:rsidRPr="00DA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«Просвещение»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1966 г.</w:t>
      </w:r>
    </w:p>
    <w:p w:rsidR="00DA4FB4" w:rsidRPr="00DA4FB4" w:rsidRDefault="00DA4FB4" w:rsidP="00DA4F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</w:t>
      </w:r>
      <w:r w:rsidRPr="00DA4F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«Речевой этикет воспитателя ДОУ»</w:t>
      </w:r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Салимгараева</w:t>
      </w:r>
      <w:proofErr w:type="spellEnd"/>
      <w:r w:rsidRPr="00DA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Р.</w:t>
      </w:r>
    </w:p>
    <w:p w:rsidR="000050A3" w:rsidRPr="00DA4FB4" w:rsidRDefault="000050A3" w:rsidP="00DA4FB4"/>
    <w:sectPr w:rsidR="000050A3" w:rsidRPr="00DA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B1F8C"/>
    <w:multiLevelType w:val="multilevel"/>
    <w:tmpl w:val="E77A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03D5B"/>
    <w:multiLevelType w:val="multilevel"/>
    <w:tmpl w:val="252C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B"/>
    <w:rsid w:val="000050A3"/>
    <w:rsid w:val="00094F8B"/>
    <w:rsid w:val="00857B13"/>
    <w:rsid w:val="00D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3F652-D4FE-4324-AB90-3A02653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воспитатель-Лад</dc:creator>
  <cp:keywords/>
  <dc:description/>
  <cp:lastModifiedBy>общий пользователь Прогимназия-Лад</cp:lastModifiedBy>
  <cp:revision>4</cp:revision>
  <cp:lastPrinted>2020-01-23T11:07:00Z</cp:lastPrinted>
  <dcterms:created xsi:type="dcterms:W3CDTF">2020-01-22T08:56:00Z</dcterms:created>
  <dcterms:modified xsi:type="dcterms:W3CDTF">2020-01-23T11:07:00Z</dcterms:modified>
</cp:coreProperties>
</file>